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DDDB5" w14:textId="16B3839B" w:rsidR="00043613" w:rsidRDefault="00043613" w:rsidP="00043613">
      <w:pPr>
        <w:autoSpaceDE w:val="0"/>
        <w:autoSpaceDN w:val="0"/>
        <w:adjustRightInd w:val="0"/>
        <w:spacing w:line="280" w:lineRule="exact"/>
        <w:ind w:left="176"/>
        <w:jc w:val="both"/>
        <w:rPr>
          <w:rFonts w:cs="Times New Roman"/>
          <w:sz w:val="24"/>
          <w:szCs w:val="24"/>
        </w:rPr>
      </w:pPr>
      <w:r w:rsidRPr="004A410B">
        <w:rPr>
          <w:rFonts w:cs="Times New Roman"/>
          <w:sz w:val="24"/>
          <w:szCs w:val="24"/>
        </w:rPr>
        <w:t xml:space="preserve">На фирменном бланке </w:t>
      </w:r>
    </w:p>
    <w:p w14:paraId="7FCC8B4D" w14:textId="77777777" w:rsidR="00843DC4" w:rsidRDefault="00843DC4" w:rsidP="00043613">
      <w:pPr>
        <w:autoSpaceDE w:val="0"/>
        <w:autoSpaceDN w:val="0"/>
        <w:adjustRightInd w:val="0"/>
        <w:spacing w:line="280" w:lineRule="exact"/>
        <w:ind w:left="176"/>
        <w:jc w:val="both"/>
        <w:rPr>
          <w:rFonts w:cs="Times New Roman"/>
          <w:sz w:val="24"/>
          <w:szCs w:val="24"/>
        </w:rPr>
      </w:pPr>
    </w:p>
    <w:p w14:paraId="627F35C7" w14:textId="72586900" w:rsidR="00043613" w:rsidRDefault="00843DC4" w:rsidP="008E4EF4">
      <w:pPr>
        <w:autoSpaceDE w:val="0"/>
        <w:autoSpaceDN w:val="0"/>
        <w:adjustRightInd w:val="0"/>
        <w:spacing w:line="28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be-BY"/>
        </w:rPr>
        <w:t xml:space="preserve">Прадстаўніцтва                                                   Представительство </w:t>
      </w:r>
      <w:r w:rsidR="00043613">
        <w:rPr>
          <w:rFonts w:cs="Times New Roman"/>
          <w:sz w:val="24"/>
          <w:szCs w:val="24"/>
        </w:rPr>
        <w:t xml:space="preserve"> </w:t>
      </w:r>
      <w:r w:rsidR="00043613">
        <w:rPr>
          <w:rFonts w:cs="Times New Roman"/>
          <w:sz w:val="24"/>
          <w:szCs w:val="24"/>
        </w:rPr>
        <w:tab/>
      </w:r>
      <w:r w:rsidR="00043613">
        <w:rPr>
          <w:rFonts w:cs="Times New Roman"/>
          <w:sz w:val="24"/>
          <w:szCs w:val="24"/>
        </w:rPr>
        <w:tab/>
      </w:r>
      <w:r w:rsidR="00043613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 xml:space="preserve">    </w:t>
      </w:r>
    </w:p>
    <w:tbl>
      <w:tblPr>
        <w:tblStyle w:val="a5"/>
        <w:tblW w:w="90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72"/>
        <w:gridCol w:w="4451"/>
        <w:gridCol w:w="207"/>
      </w:tblGrid>
      <w:tr w:rsidR="00E146E1" w14:paraId="49994131" w14:textId="77777777" w:rsidTr="00A045FA">
        <w:trPr>
          <w:gridAfter w:val="1"/>
          <w:wAfter w:w="207" w:type="dxa"/>
        </w:trPr>
        <w:tc>
          <w:tcPr>
            <w:tcW w:w="4425" w:type="dxa"/>
            <w:gridSpan w:val="2"/>
          </w:tcPr>
          <w:p w14:paraId="453F0901" w14:textId="5AB8B19C" w:rsidR="008E4EF4" w:rsidRDefault="00843DC4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Адрас:</w:t>
            </w:r>
          </w:p>
          <w:p w14:paraId="1E4952EB" w14:textId="77777777"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14:paraId="7DFEB5E4" w14:textId="77777777" w:rsidR="00043613" w:rsidRDefault="00720576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УНП</w:t>
            </w:r>
          </w:p>
          <w:p w14:paraId="2F94F8B2" w14:textId="407AA5AD" w:rsidR="00720576" w:rsidRPr="00720576" w:rsidRDefault="00843DC4" w:rsidP="008E4EF4">
            <w:pPr>
              <w:autoSpaceDE w:val="0"/>
              <w:autoSpaceDN w:val="0"/>
              <w:adjustRightInd w:val="0"/>
              <w:spacing w:line="280" w:lineRule="exact"/>
              <w:ind w:left="-108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>
              <w:rPr>
                <w:rFonts w:cs="Times New Roman"/>
                <w:sz w:val="24"/>
                <w:szCs w:val="24"/>
                <w:lang w:val="be-BY"/>
              </w:rPr>
              <w:t>Т</w:t>
            </w:r>
            <w:r w:rsidR="00720576">
              <w:rPr>
                <w:rFonts w:cs="Times New Roman"/>
                <w:sz w:val="24"/>
                <w:szCs w:val="24"/>
                <w:lang w:val="be-BY"/>
              </w:rPr>
              <w:t>эл.</w:t>
            </w:r>
          </w:p>
          <w:p w14:paraId="01158ABA" w14:textId="77777777" w:rsidR="00E146E1" w:rsidRPr="00970871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14:paraId="3277AEAE" w14:textId="7A828E7A" w:rsidR="0073720D" w:rsidRPr="00843DC4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 w:rsidRPr="00970871">
              <w:rPr>
                <w:rFonts w:cs="Times New Roman"/>
                <w:sz w:val="24"/>
                <w:szCs w:val="24"/>
              </w:rPr>
              <w:t>Адрес</w:t>
            </w:r>
            <w:r w:rsidR="00843DC4">
              <w:rPr>
                <w:rFonts w:cs="Times New Roman"/>
                <w:sz w:val="24"/>
                <w:szCs w:val="24"/>
                <w:lang w:val="be-BY"/>
              </w:rPr>
              <w:t>:</w:t>
            </w:r>
          </w:p>
          <w:p w14:paraId="34750A07" w14:textId="77777777" w:rsidR="008E4EF4" w:rsidRDefault="008E4EF4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  <w:lang w:val="be-BY"/>
              </w:rPr>
            </w:pPr>
          </w:p>
          <w:p w14:paraId="090E7218" w14:textId="77777777" w:rsidR="00970871" w:rsidRPr="00970871" w:rsidRDefault="0097087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  <w:r w:rsidRPr="00970871">
              <w:rPr>
                <w:rFonts w:cs="Times New Roman"/>
                <w:sz w:val="24"/>
                <w:szCs w:val="24"/>
              </w:rPr>
              <w:t>УНП</w:t>
            </w:r>
          </w:p>
          <w:p w14:paraId="0A3BBFC0" w14:textId="3C4D3BF6" w:rsidR="0073720D" w:rsidRPr="00843DC4" w:rsidRDefault="00843DC4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  <w:lang w:val="be-BY"/>
              </w:rPr>
            </w:pPr>
            <w:r w:rsidRPr="00970871">
              <w:rPr>
                <w:rFonts w:cs="Times New Roman"/>
                <w:sz w:val="24"/>
                <w:szCs w:val="24"/>
              </w:rPr>
              <w:t>Т</w:t>
            </w:r>
            <w:r w:rsidR="00970871" w:rsidRPr="00970871">
              <w:rPr>
                <w:rFonts w:cs="Times New Roman"/>
                <w:sz w:val="24"/>
                <w:szCs w:val="24"/>
              </w:rPr>
              <w:t>ел</w:t>
            </w:r>
            <w:r>
              <w:rPr>
                <w:rFonts w:cs="Times New Roman"/>
                <w:sz w:val="24"/>
                <w:szCs w:val="24"/>
                <w:lang w:val="be-BY"/>
              </w:rPr>
              <w:t>.</w:t>
            </w:r>
          </w:p>
          <w:p w14:paraId="3137ED59" w14:textId="77777777" w:rsidR="00E146E1" w:rsidRPr="00970871" w:rsidRDefault="00E146E1" w:rsidP="008E4EF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1981" w:rsidRPr="00C43CC8" w14:paraId="714AEF8C" w14:textId="77777777" w:rsidTr="00A04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766CC6F" w14:textId="77777777" w:rsidR="00321981" w:rsidRPr="00C43CC8" w:rsidRDefault="0056030C" w:rsidP="00F400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№ _____ от _______202</w:t>
            </w:r>
            <w:r w:rsidR="00F40032">
              <w:rPr>
                <w:rFonts w:cs="Times New Roman"/>
                <w:szCs w:val="28"/>
              </w:rPr>
              <w:t>2</w:t>
            </w:r>
            <w:r w:rsidRPr="00C43CC8">
              <w:rPr>
                <w:rFonts w:cs="Times New Roman"/>
                <w:szCs w:val="28"/>
              </w:rPr>
              <w:t xml:space="preserve"> г.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BD6F07" w14:textId="77777777" w:rsidR="00720576" w:rsidRPr="00C43CC8" w:rsidRDefault="00720576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  <w:lang w:val="be-BY"/>
              </w:rPr>
            </w:pPr>
          </w:p>
          <w:p w14:paraId="26E3732C" w14:textId="4721AFFD" w:rsidR="00843DC4" w:rsidRDefault="00843DC4" w:rsidP="000D5523">
            <w:pPr>
              <w:autoSpaceDE w:val="0"/>
              <w:autoSpaceDN w:val="0"/>
              <w:adjustRightInd w:val="0"/>
              <w:spacing w:line="280" w:lineRule="exact"/>
              <w:ind w:left="91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be-BY"/>
              </w:rPr>
              <w:t xml:space="preserve">    </w:t>
            </w:r>
            <w:r w:rsidR="00EB35D9" w:rsidRPr="00C43CC8">
              <w:rPr>
                <w:rFonts w:cs="Times New Roman"/>
                <w:szCs w:val="28"/>
              </w:rPr>
              <w:t>Брестск</w:t>
            </w:r>
            <w:r w:rsidR="00EB35D9">
              <w:rPr>
                <w:rFonts w:cs="Times New Roman"/>
                <w:szCs w:val="28"/>
              </w:rPr>
              <w:t>ий</w:t>
            </w:r>
            <w:r w:rsidR="00321981" w:rsidRPr="00C43CC8">
              <w:rPr>
                <w:rFonts w:cs="Times New Roman"/>
                <w:szCs w:val="28"/>
              </w:rPr>
              <w:t xml:space="preserve"> обл</w:t>
            </w:r>
            <w:r>
              <w:rPr>
                <w:rFonts w:cs="Times New Roman"/>
                <w:szCs w:val="28"/>
              </w:rPr>
              <w:t xml:space="preserve">астной </w:t>
            </w:r>
          </w:p>
          <w:p w14:paraId="7A972EDA" w14:textId="287D5398" w:rsidR="00843DC4" w:rsidRDefault="00843DC4" w:rsidP="000D5523">
            <w:pPr>
              <w:autoSpaceDE w:val="0"/>
              <w:autoSpaceDN w:val="0"/>
              <w:adjustRightInd w:val="0"/>
              <w:spacing w:line="280" w:lineRule="exact"/>
              <w:ind w:left="91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исполни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тельный комитет</w:t>
            </w:r>
          </w:p>
          <w:p w14:paraId="455CF1E0" w14:textId="77777777" w:rsidR="0056030C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</w:p>
          <w:p w14:paraId="19B8051B" w14:textId="77777777" w:rsidR="00684C09" w:rsidRPr="00C43CC8" w:rsidRDefault="0056030C" w:rsidP="000D5523">
            <w:pPr>
              <w:autoSpaceDE w:val="0"/>
              <w:autoSpaceDN w:val="0"/>
              <w:adjustRightInd w:val="0"/>
              <w:spacing w:line="280" w:lineRule="exact"/>
              <w:ind w:left="1199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ул. Ленина,11</w:t>
            </w:r>
          </w:p>
          <w:p w14:paraId="43A89169" w14:textId="77777777" w:rsidR="0056030C" w:rsidRPr="00C43CC8" w:rsidRDefault="0056030C" w:rsidP="000D5523">
            <w:pPr>
              <w:autoSpaceDE w:val="0"/>
              <w:autoSpaceDN w:val="0"/>
              <w:adjustRightInd w:val="0"/>
              <w:spacing w:line="280" w:lineRule="exact"/>
              <w:ind w:left="1199"/>
              <w:jc w:val="both"/>
              <w:rPr>
                <w:rFonts w:cs="Times New Roman"/>
                <w:szCs w:val="28"/>
              </w:rPr>
            </w:pPr>
            <w:r w:rsidRPr="00C43CC8">
              <w:rPr>
                <w:rFonts w:cs="Times New Roman"/>
                <w:szCs w:val="28"/>
              </w:rPr>
              <w:t>224005, г. Брест</w:t>
            </w:r>
          </w:p>
          <w:p w14:paraId="34DF3041" w14:textId="77777777" w:rsidR="0056030C" w:rsidRPr="00C43CC8" w:rsidRDefault="0056030C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</w:rPr>
            </w:pPr>
          </w:p>
        </w:tc>
      </w:tr>
      <w:tr w:rsidR="000D5523" w:rsidRPr="00C43CC8" w14:paraId="00FF346A" w14:textId="77777777" w:rsidTr="00A045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4CDB1C" w14:textId="77777777" w:rsidR="000D5523" w:rsidRPr="00C43CC8" w:rsidRDefault="000D5523" w:rsidP="00F400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7E9AA3" w14:textId="77777777" w:rsidR="000D5523" w:rsidRPr="00C43CC8" w:rsidRDefault="000D5523" w:rsidP="0032198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cs="Times New Roman"/>
                <w:szCs w:val="28"/>
                <w:lang w:val="be-BY"/>
              </w:rPr>
            </w:pPr>
          </w:p>
        </w:tc>
      </w:tr>
    </w:tbl>
    <w:p w14:paraId="62D4C811" w14:textId="77777777" w:rsidR="003F4744" w:rsidRPr="00C43CC8" w:rsidRDefault="003F4744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</w:p>
    <w:p w14:paraId="180C17E8" w14:textId="56A23C5A" w:rsidR="009543F9" w:rsidRPr="00C43CC8" w:rsidRDefault="00843DC4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Отчет</w:t>
      </w:r>
      <w:r w:rsidR="00315FDF" w:rsidRPr="00C43CC8">
        <w:rPr>
          <w:rFonts w:cs="Times New Roman"/>
          <w:szCs w:val="28"/>
        </w:rPr>
        <w:t xml:space="preserve"> о деятельности</w:t>
      </w:r>
    </w:p>
    <w:p w14:paraId="22FDF00E" w14:textId="2449A9EF" w:rsidR="009543F9" w:rsidRPr="00C43CC8" w:rsidRDefault="00E83A5C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i/>
          <w:color w:val="FF0000"/>
          <w:szCs w:val="28"/>
        </w:rPr>
      </w:pPr>
      <w:r w:rsidRPr="00C43CC8">
        <w:rPr>
          <w:rFonts w:cs="Times New Roman"/>
          <w:i/>
          <w:color w:val="FF0000"/>
          <w:szCs w:val="28"/>
        </w:rPr>
        <w:t xml:space="preserve">(наименование </w:t>
      </w:r>
      <w:r w:rsidR="00E63251">
        <w:rPr>
          <w:rFonts w:cs="Times New Roman"/>
          <w:i/>
          <w:color w:val="FF0000"/>
          <w:szCs w:val="28"/>
        </w:rPr>
        <w:t>представительства</w:t>
      </w:r>
      <w:r w:rsidRPr="00C43CC8">
        <w:rPr>
          <w:rFonts w:cs="Times New Roman"/>
          <w:i/>
          <w:color w:val="FF0000"/>
          <w:szCs w:val="28"/>
        </w:rPr>
        <w:t>)</w:t>
      </w:r>
    </w:p>
    <w:p w14:paraId="02EF1B96" w14:textId="3720BDBE" w:rsidR="00315FDF" w:rsidRPr="00C43CC8" w:rsidRDefault="00E63251" w:rsidP="009543F9">
      <w:pPr>
        <w:autoSpaceDE w:val="0"/>
        <w:autoSpaceDN w:val="0"/>
        <w:adjustRightInd w:val="0"/>
        <w:spacing w:line="280" w:lineRule="exact"/>
        <w:jc w:val="center"/>
        <w:rPr>
          <w:rFonts w:cs="Times New Roman"/>
          <w:szCs w:val="28"/>
        </w:rPr>
      </w:pPr>
      <w:r w:rsidRPr="00E63251">
        <w:rPr>
          <w:rFonts w:eastAsia="Times New Roman"/>
          <w:color w:val="000000"/>
          <w:szCs w:val="28"/>
          <w:lang w:eastAsia="ru-RU"/>
        </w:rPr>
        <w:t>в Республике Беларусь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15FDF" w:rsidRPr="00C43CC8">
        <w:rPr>
          <w:rFonts w:cs="Times New Roman"/>
          <w:szCs w:val="28"/>
        </w:rPr>
        <w:t xml:space="preserve">за </w:t>
      </w:r>
      <w:r w:rsidR="00E83A5C" w:rsidRPr="00C43CC8">
        <w:rPr>
          <w:rFonts w:cs="Times New Roman"/>
          <w:szCs w:val="28"/>
        </w:rPr>
        <w:t>202</w:t>
      </w:r>
      <w:r w:rsidR="00843DC4">
        <w:rPr>
          <w:rFonts w:cs="Times New Roman"/>
          <w:szCs w:val="28"/>
          <w:lang w:val="be-BY"/>
        </w:rPr>
        <w:t>2</w:t>
      </w:r>
      <w:r w:rsidR="00315FDF" w:rsidRPr="00C43CC8">
        <w:rPr>
          <w:rFonts w:cs="Times New Roman"/>
          <w:szCs w:val="28"/>
        </w:rPr>
        <w:t xml:space="preserve"> год</w:t>
      </w:r>
    </w:p>
    <w:p w14:paraId="2A01FC72" w14:textId="77777777" w:rsidR="00684778" w:rsidRPr="00C43CC8" w:rsidRDefault="00684778" w:rsidP="00357FC1">
      <w:pPr>
        <w:pStyle w:val="ConsPlusNormal"/>
        <w:ind w:firstLine="709"/>
        <w:jc w:val="both"/>
        <w:rPr>
          <w:szCs w:val="28"/>
        </w:rPr>
      </w:pPr>
    </w:p>
    <w:p w14:paraId="293E68AD" w14:textId="2F0E17C7" w:rsidR="00357FC1" w:rsidRDefault="005851C3" w:rsidP="00E6325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 w:rsidRPr="00E63251">
        <w:rPr>
          <w:rFonts w:cs="Times New Roman"/>
          <w:szCs w:val="28"/>
        </w:rPr>
        <w:t>(</w:t>
      </w:r>
      <w:r w:rsidR="005B7EC5" w:rsidRPr="00E63251">
        <w:rPr>
          <w:rFonts w:cs="Times New Roman"/>
          <w:i/>
          <w:color w:val="FF0000"/>
          <w:szCs w:val="28"/>
        </w:rPr>
        <w:t>Н</w:t>
      </w:r>
      <w:r w:rsidRPr="00E63251">
        <w:rPr>
          <w:rFonts w:cs="Times New Roman"/>
          <w:i/>
          <w:color w:val="FF0000"/>
          <w:szCs w:val="28"/>
        </w:rPr>
        <w:t xml:space="preserve">аименование </w:t>
      </w:r>
      <w:r w:rsidR="00E63251" w:rsidRPr="00E63251">
        <w:rPr>
          <w:rFonts w:cs="Times New Roman"/>
          <w:i/>
          <w:color w:val="FF0000"/>
          <w:szCs w:val="28"/>
        </w:rPr>
        <w:t>представительства</w:t>
      </w:r>
      <w:r w:rsidRPr="00E63251">
        <w:rPr>
          <w:rFonts w:cs="Times New Roman"/>
          <w:i/>
          <w:color w:val="FF0000"/>
          <w:szCs w:val="28"/>
        </w:rPr>
        <w:t>)</w:t>
      </w:r>
      <w:r w:rsidR="005B7EC5" w:rsidRPr="00E63251">
        <w:rPr>
          <w:rFonts w:cs="Times New Roman"/>
          <w:i/>
          <w:color w:val="FF0000"/>
          <w:szCs w:val="28"/>
        </w:rPr>
        <w:t xml:space="preserve"> </w:t>
      </w:r>
      <w:r w:rsidR="006D609D" w:rsidRPr="00E63251">
        <w:rPr>
          <w:rFonts w:cs="Times New Roman"/>
          <w:szCs w:val="28"/>
        </w:rPr>
        <w:t xml:space="preserve">на основании </w:t>
      </w:r>
      <w:r w:rsidR="00E63251">
        <w:rPr>
          <w:rFonts w:cs="Times New Roman"/>
          <w:szCs w:val="28"/>
        </w:rPr>
        <w:t>пункта 25</w:t>
      </w:r>
      <w:r w:rsidR="009543F9" w:rsidRPr="00E63251">
        <w:rPr>
          <w:rFonts w:cs="Times New Roman"/>
          <w:szCs w:val="28"/>
        </w:rPr>
        <w:t xml:space="preserve"> </w:t>
      </w:r>
      <w:r w:rsidR="00E63251" w:rsidRPr="00E63251">
        <w:rPr>
          <w:rFonts w:cs="Times New Roman"/>
          <w:szCs w:val="28"/>
        </w:rPr>
        <w:t xml:space="preserve">Положения о порядке открытия и деятельности в Республике Беларусь представительств иностранных организаций, утвержденного постановления Совета Министров Республики Беларусь от 30 мая 2018 г. № 408 </w:t>
      </w:r>
      <w:r w:rsidR="00357FC1" w:rsidRPr="00E63251">
        <w:rPr>
          <w:rFonts w:cs="Times New Roman"/>
          <w:szCs w:val="28"/>
        </w:rPr>
        <w:t xml:space="preserve">предоставляет </w:t>
      </w:r>
      <w:r w:rsidR="0064224A" w:rsidRPr="00E63251">
        <w:rPr>
          <w:rFonts w:cs="Times New Roman"/>
          <w:szCs w:val="28"/>
        </w:rPr>
        <w:t xml:space="preserve">следующую </w:t>
      </w:r>
      <w:r w:rsidR="00357FC1" w:rsidRPr="00E63251">
        <w:rPr>
          <w:rFonts w:cs="Times New Roman"/>
          <w:szCs w:val="28"/>
        </w:rPr>
        <w:t>информацию (отчетность) о своей деятельности за 202</w:t>
      </w:r>
      <w:r w:rsidR="00E63251">
        <w:rPr>
          <w:rFonts w:cs="Times New Roman"/>
          <w:szCs w:val="28"/>
        </w:rPr>
        <w:t>2</w:t>
      </w:r>
      <w:r w:rsidR="00357FC1" w:rsidRPr="00E63251">
        <w:rPr>
          <w:rFonts w:cs="Times New Roman"/>
          <w:szCs w:val="28"/>
        </w:rPr>
        <w:t xml:space="preserve"> год.</w:t>
      </w:r>
      <w:r w:rsidR="00E63251" w:rsidRPr="00E63251">
        <w:rPr>
          <w:rFonts w:cs="Times New Roman"/>
          <w:szCs w:val="28"/>
        </w:rPr>
        <w:t xml:space="preserve">   </w:t>
      </w:r>
    </w:p>
    <w:p w14:paraId="4AB2FDD7" w14:textId="6382E185" w:rsidR="00E63251" w:rsidRDefault="00E63251" w:rsidP="00E6325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Местонахождение: </w:t>
      </w:r>
      <w:r w:rsidR="006E7520">
        <w:rPr>
          <w:rFonts w:cs="Times New Roman"/>
          <w:szCs w:val="28"/>
        </w:rPr>
        <w:t>(</w:t>
      </w:r>
      <w:r w:rsidR="006E7520" w:rsidRPr="006E7520">
        <w:rPr>
          <w:rFonts w:cs="Times New Roman"/>
          <w:i/>
          <w:iCs/>
          <w:color w:val="FF0000"/>
          <w:szCs w:val="28"/>
        </w:rPr>
        <w:t>полный адрес</w:t>
      </w:r>
      <w:r w:rsidR="006E7520">
        <w:rPr>
          <w:rFonts w:cs="Times New Roman"/>
          <w:szCs w:val="28"/>
        </w:rPr>
        <w:t>), согласно договору аренды________________________.</w:t>
      </w:r>
    </w:p>
    <w:p w14:paraId="5B75651A" w14:textId="77777777" w:rsidR="006E7520" w:rsidRDefault="006E7520" w:rsidP="00E6325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Согласно ш</w:t>
      </w:r>
      <w:r w:rsidR="00E63251">
        <w:rPr>
          <w:rFonts w:cs="Times New Roman"/>
          <w:szCs w:val="28"/>
        </w:rPr>
        <w:t>татно</w:t>
      </w:r>
      <w:r>
        <w:rPr>
          <w:rFonts w:cs="Times New Roman"/>
          <w:szCs w:val="28"/>
        </w:rPr>
        <w:t>му</w:t>
      </w:r>
      <w:r w:rsidR="00E63251">
        <w:rPr>
          <w:rFonts w:cs="Times New Roman"/>
          <w:szCs w:val="28"/>
        </w:rPr>
        <w:t xml:space="preserve"> расписани</w:t>
      </w:r>
      <w:r>
        <w:rPr>
          <w:rFonts w:cs="Times New Roman"/>
          <w:szCs w:val="28"/>
        </w:rPr>
        <w:t xml:space="preserve">ю сотрудниками представительства являются: </w:t>
      </w:r>
    </w:p>
    <w:tbl>
      <w:tblPr>
        <w:tblStyle w:val="1"/>
        <w:tblW w:w="0" w:type="auto"/>
        <w:tblLayout w:type="fixed"/>
        <w:tblLook w:val="01E0" w:firstRow="1" w:lastRow="1" w:firstColumn="1" w:lastColumn="1" w:noHBand="0" w:noVBand="0"/>
      </w:tblPr>
      <w:tblGrid>
        <w:gridCol w:w="704"/>
        <w:gridCol w:w="3966"/>
        <w:gridCol w:w="2335"/>
        <w:gridCol w:w="2335"/>
      </w:tblGrid>
      <w:tr w:rsidR="006E7520" w14:paraId="6872F83A" w14:textId="77777777" w:rsidTr="006E75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7621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№ п/п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A81B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ФИО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DEA9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Должность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E4D8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Гражданство </w:t>
            </w:r>
          </w:p>
        </w:tc>
      </w:tr>
      <w:tr w:rsidR="006E7520" w14:paraId="58614291" w14:textId="77777777" w:rsidTr="006E75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A708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AF35" w14:textId="2643897F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3ACE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5337" w14:textId="26A92698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E7520" w14:paraId="3F74610A" w14:textId="77777777" w:rsidTr="006E75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0FD" w14:textId="6EBBA202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746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F90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F053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6E7520" w14:paraId="763AA6F8" w14:textId="77777777" w:rsidTr="006E75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E9E" w14:textId="43246869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1DA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27E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B62" w14:textId="77777777" w:rsidR="006E7520" w:rsidRDefault="006E7520" w:rsidP="006E752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94C6DD6" w14:textId="539800D4" w:rsidR="00E63251" w:rsidRDefault="006E7520" w:rsidP="00E63251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Контактный </w:t>
      </w:r>
      <w:proofErr w:type="gramStart"/>
      <w:r>
        <w:rPr>
          <w:rFonts w:cs="Times New Roman"/>
          <w:szCs w:val="28"/>
        </w:rPr>
        <w:t>телефон:_</w:t>
      </w:r>
      <w:proofErr w:type="gramEnd"/>
      <w:r>
        <w:rPr>
          <w:rFonts w:cs="Times New Roman"/>
          <w:szCs w:val="28"/>
        </w:rPr>
        <w:t>____________________.</w:t>
      </w:r>
    </w:p>
    <w:p w14:paraId="3BE26455" w14:textId="77777777" w:rsidR="00B51CBA" w:rsidRDefault="006E7520" w:rsidP="00B51CBA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Сведения об открытых </w:t>
      </w:r>
      <w:proofErr w:type="gramStart"/>
      <w:r>
        <w:rPr>
          <w:rFonts w:cs="Times New Roman"/>
          <w:szCs w:val="28"/>
        </w:rPr>
        <w:t>счетах:_</w:t>
      </w:r>
      <w:proofErr w:type="gramEnd"/>
      <w:r>
        <w:rPr>
          <w:rFonts w:cs="Times New Roman"/>
          <w:szCs w:val="28"/>
        </w:rPr>
        <w:t>______________________________.</w:t>
      </w:r>
    </w:p>
    <w:p w14:paraId="2B7FEACF" w14:textId="2DA5A251" w:rsidR="00E63251" w:rsidRDefault="00B51CBA" w:rsidP="00B51CBA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E63251" w:rsidRPr="00B51CBA">
        <w:rPr>
          <w:rFonts w:cs="Times New Roman"/>
          <w:szCs w:val="28"/>
        </w:rPr>
        <w:t>ведения об осуществляемых представительством некоммерческой иностранной организации программах деятельности, сроках и ресурсах для их реализации, размере выделенных общественным организациям (объединениям) и гражданам ресурсов (грантов) и их получателях</w:t>
      </w:r>
      <w:r>
        <w:rPr>
          <w:rFonts w:cs="Times New Roman"/>
          <w:szCs w:val="28"/>
        </w:rPr>
        <w:t>.</w:t>
      </w:r>
    </w:p>
    <w:p w14:paraId="655FD247" w14:textId="5D39EB2B" w:rsidR="00E63251" w:rsidRDefault="00B51CBA" w:rsidP="00B51CBA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E63251" w:rsidRPr="00B51CBA">
        <w:rPr>
          <w:rFonts w:cs="Times New Roman"/>
          <w:szCs w:val="28"/>
        </w:rPr>
        <w:t>писание деятельности представительства иностранной организации за истекший период.</w:t>
      </w:r>
    </w:p>
    <w:p w14:paraId="11FFC729" w14:textId="1C883102" w:rsidR="000D5523" w:rsidRDefault="000D5523" w:rsidP="000D5523">
      <w:pPr>
        <w:pStyle w:val="a7"/>
        <w:autoSpaceDE w:val="0"/>
        <w:autoSpaceDN w:val="0"/>
        <w:adjustRightInd w:val="0"/>
        <w:ind w:left="708"/>
        <w:jc w:val="both"/>
        <w:rPr>
          <w:rFonts w:cs="Times New Roman"/>
          <w:szCs w:val="28"/>
        </w:rPr>
      </w:pPr>
    </w:p>
    <w:p w14:paraId="2FCCEDA6" w14:textId="09855E62" w:rsidR="000D5523" w:rsidRPr="00B51CBA" w:rsidRDefault="000D5523" w:rsidP="000D5523">
      <w:pPr>
        <w:pStyle w:val="a7"/>
        <w:autoSpaceDE w:val="0"/>
        <w:autoSpaceDN w:val="0"/>
        <w:adjustRightInd w:val="0"/>
        <w:ind w:left="708"/>
        <w:jc w:val="both"/>
        <w:rPr>
          <w:rFonts w:cs="Times New Roman"/>
          <w:szCs w:val="28"/>
        </w:rPr>
      </w:pP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>Директор представительства                                        _____________________</w:t>
      </w:r>
    </w:p>
    <w:p w14:paraId="488624AD" w14:textId="77777777" w:rsidR="000D5523" w:rsidRPr="00C43CC8" w:rsidRDefault="000D5523" w:rsidP="009D680D">
      <w:pPr>
        <w:tabs>
          <w:tab w:val="left" w:pos="6804"/>
        </w:tabs>
        <w:autoSpaceDE w:val="0"/>
        <w:autoSpaceDN w:val="0"/>
        <w:adjustRightInd w:val="0"/>
        <w:spacing w:line="280" w:lineRule="exact"/>
        <w:jc w:val="both"/>
        <w:rPr>
          <w:rFonts w:cs="Times New Roman"/>
          <w:szCs w:val="28"/>
        </w:rPr>
      </w:pPr>
    </w:p>
    <w:sectPr w:rsidR="000D5523" w:rsidRPr="00C43CC8" w:rsidSect="000D5523">
      <w:pgSz w:w="11905" w:h="16838"/>
      <w:pgMar w:top="851" w:right="567" w:bottom="568" w:left="1701" w:header="34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8398" w14:textId="77777777" w:rsidR="00471513" w:rsidRDefault="00471513" w:rsidP="00C43CC8">
      <w:r>
        <w:separator/>
      </w:r>
    </w:p>
  </w:endnote>
  <w:endnote w:type="continuationSeparator" w:id="0">
    <w:p w14:paraId="68550074" w14:textId="77777777" w:rsidR="00471513" w:rsidRDefault="00471513" w:rsidP="00C4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136CB" w14:textId="77777777" w:rsidR="00471513" w:rsidRDefault="00471513" w:rsidP="00C43CC8">
      <w:r>
        <w:separator/>
      </w:r>
    </w:p>
  </w:footnote>
  <w:footnote w:type="continuationSeparator" w:id="0">
    <w:p w14:paraId="66CDE980" w14:textId="77777777" w:rsidR="00471513" w:rsidRDefault="00471513" w:rsidP="00C4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3A2A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3655"/>
    <w:multiLevelType w:val="hybridMultilevel"/>
    <w:tmpl w:val="3DAA1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65F0"/>
    <w:multiLevelType w:val="hybridMultilevel"/>
    <w:tmpl w:val="6214F730"/>
    <w:lvl w:ilvl="0" w:tplc="47669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F04C88"/>
    <w:multiLevelType w:val="hybridMultilevel"/>
    <w:tmpl w:val="DA602EFA"/>
    <w:lvl w:ilvl="0" w:tplc="89FE6AD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807A48"/>
    <w:multiLevelType w:val="hybridMultilevel"/>
    <w:tmpl w:val="34726D42"/>
    <w:lvl w:ilvl="0" w:tplc="CE8A2350">
      <w:start w:val="1"/>
      <w:numFmt w:val="decimal"/>
      <w:lvlText w:val="%1."/>
      <w:lvlJc w:val="left"/>
      <w:pPr>
        <w:ind w:left="900" w:hanging="67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41555"/>
    <w:multiLevelType w:val="hybridMultilevel"/>
    <w:tmpl w:val="DD6E4D90"/>
    <w:lvl w:ilvl="0" w:tplc="F51AA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F"/>
    <w:rsid w:val="00043613"/>
    <w:rsid w:val="00073830"/>
    <w:rsid w:val="00093869"/>
    <w:rsid w:val="000A3EE7"/>
    <w:rsid w:val="000B2004"/>
    <w:rsid w:val="000D5523"/>
    <w:rsid w:val="00142055"/>
    <w:rsid w:val="00151F11"/>
    <w:rsid w:val="001A6E58"/>
    <w:rsid w:val="001A798E"/>
    <w:rsid w:val="001E36C5"/>
    <w:rsid w:val="002119ED"/>
    <w:rsid w:val="0021549D"/>
    <w:rsid w:val="002739C9"/>
    <w:rsid w:val="0027481D"/>
    <w:rsid w:val="002860E9"/>
    <w:rsid w:val="0029128B"/>
    <w:rsid w:val="002A1EA6"/>
    <w:rsid w:val="002A7650"/>
    <w:rsid w:val="00315FDF"/>
    <w:rsid w:val="00321981"/>
    <w:rsid w:val="00357FC1"/>
    <w:rsid w:val="00367453"/>
    <w:rsid w:val="00371884"/>
    <w:rsid w:val="003B2B2F"/>
    <w:rsid w:val="003D4D9A"/>
    <w:rsid w:val="003E2E97"/>
    <w:rsid w:val="003F4744"/>
    <w:rsid w:val="00412021"/>
    <w:rsid w:val="0045589E"/>
    <w:rsid w:val="00463889"/>
    <w:rsid w:val="00471513"/>
    <w:rsid w:val="004A410B"/>
    <w:rsid w:val="004A4EC5"/>
    <w:rsid w:val="004F10F5"/>
    <w:rsid w:val="00522F08"/>
    <w:rsid w:val="0056030C"/>
    <w:rsid w:val="005851C3"/>
    <w:rsid w:val="005A33FB"/>
    <w:rsid w:val="005B0151"/>
    <w:rsid w:val="005B7EC5"/>
    <w:rsid w:val="0061679E"/>
    <w:rsid w:val="0064224A"/>
    <w:rsid w:val="00661155"/>
    <w:rsid w:val="00665C92"/>
    <w:rsid w:val="00684778"/>
    <w:rsid w:val="00684C09"/>
    <w:rsid w:val="006A448A"/>
    <w:rsid w:val="006A5AA9"/>
    <w:rsid w:val="006C063D"/>
    <w:rsid w:val="006D609D"/>
    <w:rsid w:val="006D762B"/>
    <w:rsid w:val="006D7D5E"/>
    <w:rsid w:val="006E7520"/>
    <w:rsid w:val="00720576"/>
    <w:rsid w:val="00734FE6"/>
    <w:rsid w:val="0073720D"/>
    <w:rsid w:val="00812C7C"/>
    <w:rsid w:val="0083796D"/>
    <w:rsid w:val="00843DC4"/>
    <w:rsid w:val="008447AA"/>
    <w:rsid w:val="00877CF7"/>
    <w:rsid w:val="00893EF0"/>
    <w:rsid w:val="008C48A2"/>
    <w:rsid w:val="008E4EF4"/>
    <w:rsid w:val="008F5CD0"/>
    <w:rsid w:val="00914FE4"/>
    <w:rsid w:val="0092652E"/>
    <w:rsid w:val="00936733"/>
    <w:rsid w:val="009459C9"/>
    <w:rsid w:val="00950AEE"/>
    <w:rsid w:val="009543F9"/>
    <w:rsid w:val="00970871"/>
    <w:rsid w:val="00983334"/>
    <w:rsid w:val="009B123C"/>
    <w:rsid w:val="009B51D8"/>
    <w:rsid w:val="009D680D"/>
    <w:rsid w:val="00A045FA"/>
    <w:rsid w:val="00A046D8"/>
    <w:rsid w:val="00A2000F"/>
    <w:rsid w:val="00A37E1D"/>
    <w:rsid w:val="00A43474"/>
    <w:rsid w:val="00A477AA"/>
    <w:rsid w:val="00A5092B"/>
    <w:rsid w:val="00A90ED7"/>
    <w:rsid w:val="00A95A25"/>
    <w:rsid w:val="00AA5B39"/>
    <w:rsid w:val="00AC427C"/>
    <w:rsid w:val="00AC51CD"/>
    <w:rsid w:val="00AE160E"/>
    <w:rsid w:val="00AF2AF5"/>
    <w:rsid w:val="00AF6C0C"/>
    <w:rsid w:val="00B217E2"/>
    <w:rsid w:val="00B51CBA"/>
    <w:rsid w:val="00B52496"/>
    <w:rsid w:val="00B832A6"/>
    <w:rsid w:val="00B83A71"/>
    <w:rsid w:val="00B854FD"/>
    <w:rsid w:val="00B96BEB"/>
    <w:rsid w:val="00BA34CB"/>
    <w:rsid w:val="00BB5EE8"/>
    <w:rsid w:val="00BC1D28"/>
    <w:rsid w:val="00BE4697"/>
    <w:rsid w:val="00BF3506"/>
    <w:rsid w:val="00C43CC8"/>
    <w:rsid w:val="00C711A4"/>
    <w:rsid w:val="00C72293"/>
    <w:rsid w:val="00C857B7"/>
    <w:rsid w:val="00CB69B0"/>
    <w:rsid w:val="00CC7A52"/>
    <w:rsid w:val="00CD6AD3"/>
    <w:rsid w:val="00CE759A"/>
    <w:rsid w:val="00D21B9F"/>
    <w:rsid w:val="00D2686A"/>
    <w:rsid w:val="00D37D80"/>
    <w:rsid w:val="00D40986"/>
    <w:rsid w:val="00D8252F"/>
    <w:rsid w:val="00DB6BBE"/>
    <w:rsid w:val="00DD2783"/>
    <w:rsid w:val="00DE49B5"/>
    <w:rsid w:val="00E0705E"/>
    <w:rsid w:val="00E146E1"/>
    <w:rsid w:val="00E25A9F"/>
    <w:rsid w:val="00E504BC"/>
    <w:rsid w:val="00E515DB"/>
    <w:rsid w:val="00E63251"/>
    <w:rsid w:val="00E83A5C"/>
    <w:rsid w:val="00E918E7"/>
    <w:rsid w:val="00E96939"/>
    <w:rsid w:val="00EB35D9"/>
    <w:rsid w:val="00EB4D81"/>
    <w:rsid w:val="00ED3A9F"/>
    <w:rsid w:val="00EF0A4F"/>
    <w:rsid w:val="00EF28A8"/>
    <w:rsid w:val="00F40032"/>
    <w:rsid w:val="00F60713"/>
    <w:rsid w:val="00F80972"/>
    <w:rsid w:val="00FA4F91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4141E"/>
  <w15:docId w15:val="{256AC5C6-E79E-4BF8-9A0F-CD0523C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E49B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E49B5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E146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B7E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39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43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CC8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43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CC8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rsid w:val="006E752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98C2-107D-48FA-AA44-1DF8C9D4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В. Корчагина</dc:creator>
  <cp:lastModifiedBy>Алла Мартысюк</cp:lastModifiedBy>
  <cp:revision>4</cp:revision>
  <cp:lastPrinted>2021-12-31T08:46:00Z</cp:lastPrinted>
  <dcterms:created xsi:type="dcterms:W3CDTF">2023-01-03T14:11:00Z</dcterms:created>
  <dcterms:modified xsi:type="dcterms:W3CDTF">2023-01-04T07:17:00Z</dcterms:modified>
</cp:coreProperties>
</file>